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086A9" w14:textId="4AEB5184" w:rsidR="00813AA0" w:rsidRPr="0004765A" w:rsidRDefault="00813AA0" w:rsidP="005F0B00">
      <w:r w:rsidRPr="005F0B00">
        <w:rPr>
          <w:color w:val="1E1E1E"/>
          <w:shd w:val="clear" w:color="auto" w:fill="FFFFFF"/>
        </w:rPr>
        <w:t>Find out who your MP is here: </w:t>
      </w:r>
      <w:hyperlink r:id="rId7" w:tgtFrame="_blank" w:history="1">
        <w:r w:rsidRPr="005F0B00">
          <w:rPr>
            <w:rStyle w:val="Hyperlink"/>
            <w:rFonts w:cstheme="minorHAnsi"/>
            <w:color w:val="9B004F"/>
            <w:spacing w:val="16"/>
            <w:bdr w:val="none" w:sz="0" w:space="0" w:color="auto" w:frame="1"/>
            <w:shd w:val="clear" w:color="auto" w:fill="FFFFFF"/>
          </w:rPr>
          <w:t>http://www.parliament.uk/mps-lords-and-offices/mps/</w:t>
        </w:r>
      </w:hyperlink>
    </w:p>
    <w:p w14:paraId="639536E2" w14:textId="79877289" w:rsidR="00816D62" w:rsidRDefault="00432A3D" w:rsidP="005F0B00">
      <w:r>
        <w:rPr>
          <w:b/>
        </w:rPr>
        <w:t>Email Subject</w:t>
      </w:r>
      <w:r w:rsidR="00816D62">
        <w:rPr>
          <w:b/>
        </w:rPr>
        <w:t>: T</w:t>
      </w:r>
      <w:r w:rsidR="00816D62" w:rsidRPr="00816D62">
        <w:rPr>
          <w:b/>
        </w:rPr>
        <w:t>he issue</w:t>
      </w:r>
    </w:p>
    <w:p w14:paraId="6E67617A" w14:textId="5C41F6C4" w:rsidR="008F3609" w:rsidRDefault="005F0B00" w:rsidP="008F3609">
      <w:r>
        <w:t xml:space="preserve">Dear </w:t>
      </w:r>
      <w:r w:rsidRPr="00146C52">
        <w:rPr>
          <w:color w:val="FF0000"/>
        </w:rPr>
        <w:t>XXXXXX</w:t>
      </w:r>
      <w:r>
        <w:t xml:space="preserve"> MP,</w:t>
      </w:r>
    </w:p>
    <w:p w14:paraId="0F137C4F" w14:textId="2155327F" w:rsidR="00432A3D" w:rsidRDefault="00432A3D" w:rsidP="008F3609">
      <w:r>
        <w:t xml:space="preserve">I’m writing to draw your attention to the </w:t>
      </w:r>
      <w:r w:rsidR="00E15195">
        <w:t xml:space="preserve">solutions we already have at hand to tackle the </w:t>
      </w:r>
      <w:r>
        <w:t xml:space="preserve">rising levels of childhood obesity. </w:t>
      </w:r>
      <w:proofErr w:type="gramStart"/>
      <w:r w:rsidR="000F3258">
        <w:t xml:space="preserve">In particular, </w:t>
      </w:r>
      <w:r w:rsidR="00E15195">
        <w:t>healthier</w:t>
      </w:r>
      <w:proofErr w:type="gramEnd"/>
      <w:r w:rsidR="00E15195">
        <w:t xml:space="preserve">, lower sugar options when we shop and </w:t>
      </w:r>
      <w:r w:rsidR="000F3258">
        <w:t>improved nutritional labelling on all food and drink eaten in and out of the home</w:t>
      </w:r>
      <w:r w:rsidR="00D37C62">
        <w:t>.</w:t>
      </w:r>
    </w:p>
    <w:p w14:paraId="1A9B4FE8" w14:textId="77777777" w:rsidR="00E15195" w:rsidRDefault="00E15195" w:rsidP="00E15195">
      <w:pPr>
        <w:spacing w:line="252" w:lineRule="auto"/>
      </w:pPr>
      <w:r>
        <w:t xml:space="preserve">Did you know poor diet is now the biggest cause of premature death and disability worldwide? Yet 46% of food and drink advertising goes to confectionary, sweet and savoury snacks and soft drinks; whilst just 2.5% is spent on fruit and vegetables. </w:t>
      </w:r>
    </w:p>
    <w:p w14:paraId="7994A741" w14:textId="1D7D8629" w:rsidR="008F3609" w:rsidRDefault="00800258" w:rsidP="008F3609">
      <w:r>
        <w:t xml:space="preserve">I </w:t>
      </w:r>
      <w:bookmarkStart w:id="0" w:name="_GoBack"/>
      <w:bookmarkEnd w:id="0"/>
      <w:r w:rsidR="008F3609">
        <w:t xml:space="preserve">need you, as </w:t>
      </w:r>
      <w:r>
        <w:t xml:space="preserve">my </w:t>
      </w:r>
      <w:r w:rsidR="008F3609">
        <w:t xml:space="preserve">MP, to speak </w:t>
      </w:r>
      <w:r w:rsidR="00BF3E3D">
        <w:t xml:space="preserve">on </w:t>
      </w:r>
      <w:r>
        <w:t xml:space="preserve">my </w:t>
      </w:r>
      <w:r w:rsidR="00BF3E3D">
        <w:t xml:space="preserve">behalf. </w:t>
      </w:r>
      <w:r>
        <w:t>I</w:t>
      </w:r>
      <w:r w:rsidR="00BF3E3D">
        <w:t xml:space="preserve"> d</w:t>
      </w:r>
      <w:r w:rsidR="008F3609">
        <w:t>o not have as b</w:t>
      </w:r>
      <w:r w:rsidR="00432A3D">
        <w:t xml:space="preserve">ig a voice as the food industry </w:t>
      </w:r>
      <w:r w:rsidR="004566D9">
        <w:t>that</w:t>
      </w:r>
      <w:r w:rsidR="00432A3D">
        <w:t xml:space="preserve"> </w:t>
      </w:r>
      <w:r w:rsidR="00E15195">
        <w:t xml:space="preserve">heavily promotes </w:t>
      </w:r>
      <w:r w:rsidR="00432A3D">
        <w:t xml:space="preserve">food </w:t>
      </w:r>
      <w:r w:rsidR="00E15195">
        <w:t xml:space="preserve">and drinks </w:t>
      </w:r>
      <w:r w:rsidR="00432A3D">
        <w:t>unnecessarily high</w:t>
      </w:r>
      <w:r w:rsidR="004566D9">
        <w:t xml:space="preserve"> in fat, salt and sugar</w:t>
      </w:r>
      <w:r w:rsidR="00E15195">
        <w:t>s.</w:t>
      </w:r>
    </w:p>
    <w:p w14:paraId="21A6FE6E" w14:textId="77777777" w:rsidR="008F3609" w:rsidRPr="00892289" w:rsidRDefault="008F3609">
      <w:pPr>
        <w:spacing w:line="252" w:lineRule="auto"/>
        <w:rPr>
          <w:b/>
          <w:i/>
          <w:sz w:val="24"/>
        </w:rPr>
      </w:pPr>
      <w:r w:rsidRPr="00892289">
        <w:rPr>
          <w:b/>
          <w:i/>
          <w:sz w:val="24"/>
        </w:rPr>
        <w:t>Health Impacts</w:t>
      </w:r>
      <w:r w:rsidR="00EC2CA2" w:rsidRPr="00892289">
        <w:rPr>
          <w:b/>
          <w:i/>
          <w:sz w:val="24"/>
        </w:rPr>
        <w:t xml:space="preserve"> of a poor diet</w:t>
      </w:r>
    </w:p>
    <w:p w14:paraId="1E7B8074" w14:textId="0616F456" w:rsidR="008F3609" w:rsidRDefault="008F3609" w:rsidP="008F3609">
      <w:pPr>
        <w:pStyle w:val="ListParagraph"/>
        <w:numPr>
          <w:ilvl w:val="0"/>
          <w:numId w:val="3"/>
        </w:numPr>
        <w:spacing w:line="252" w:lineRule="auto"/>
      </w:pPr>
      <w:r>
        <w:t>E</w:t>
      </w:r>
      <w:r w:rsidR="00CD155E">
        <w:t xml:space="preserve">xcessive </w:t>
      </w:r>
      <w:r w:rsidR="00813AA0">
        <w:t>calorie consumption</w:t>
      </w:r>
      <w:r w:rsidR="00CD155E">
        <w:t xml:space="preserve"> </w:t>
      </w:r>
      <w:r>
        <w:t xml:space="preserve">can lead to </w:t>
      </w:r>
      <w:r w:rsidRPr="00892289">
        <w:rPr>
          <w:b/>
        </w:rPr>
        <w:t>obesity</w:t>
      </w:r>
      <w:r>
        <w:t>, increasing</w:t>
      </w:r>
      <w:r w:rsidR="00CD155E">
        <w:t xml:space="preserve"> the risk of </w:t>
      </w:r>
      <w:r w:rsidR="00CD155E" w:rsidRPr="00892289">
        <w:rPr>
          <w:b/>
        </w:rPr>
        <w:t>type 2 diabetes</w:t>
      </w:r>
      <w:r w:rsidR="00CD155E">
        <w:t xml:space="preserve">, </w:t>
      </w:r>
      <w:r w:rsidR="00CD155E" w:rsidRPr="00892289">
        <w:rPr>
          <w:b/>
        </w:rPr>
        <w:t>heart disease</w:t>
      </w:r>
      <w:r w:rsidR="00CD155E">
        <w:t xml:space="preserve">, </w:t>
      </w:r>
      <w:r w:rsidR="00CD155E" w:rsidRPr="00892289">
        <w:rPr>
          <w:b/>
        </w:rPr>
        <w:t>cancer</w:t>
      </w:r>
      <w:r w:rsidR="00CD155E">
        <w:t xml:space="preserve"> and </w:t>
      </w:r>
      <w:r w:rsidR="00CD155E" w:rsidRPr="00892289">
        <w:rPr>
          <w:b/>
        </w:rPr>
        <w:t>stroke</w:t>
      </w:r>
      <w:r w:rsidR="00CD155E">
        <w:t xml:space="preserve">, as well as </w:t>
      </w:r>
      <w:r w:rsidR="00CD155E" w:rsidRPr="00892289">
        <w:rPr>
          <w:b/>
        </w:rPr>
        <w:t>mental health problems</w:t>
      </w:r>
      <w:r w:rsidR="00CD155E">
        <w:t xml:space="preserve"> such as </w:t>
      </w:r>
      <w:r w:rsidR="00CD155E" w:rsidRPr="00892289">
        <w:rPr>
          <w:b/>
        </w:rPr>
        <w:t>depression</w:t>
      </w:r>
      <w:r w:rsidR="00CD155E">
        <w:t xml:space="preserve">, </w:t>
      </w:r>
      <w:r w:rsidR="00CD155E" w:rsidRPr="00892289">
        <w:rPr>
          <w:b/>
        </w:rPr>
        <w:t>anxiety</w:t>
      </w:r>
      <w:r w:rsidR="00CD155E">
        <w:t xml:space="preserve"> and </w:t>
      </w:r>
      <w:r w:rsidR="00CD155E" w:rsidRPr="00892289">
        <w:rPr>
          <w:b/>
        </w:rPr>
        <w:t>low self-esteem</w:t>
      </w:r>
      <w:r w:rsidR="00CD155E">
        <w:t xml:space="preserve">. </w:t>
      </w:r>
    </w:p>
    <w:p w14:paraId="02FBA85A" w14:textId="003BACAC" w:rsidR="008F3609" w:rsidRDefault="00CD155E" w:rsidP="008F3609">
      <w:pPr>
        <w:pStyle w:val="ListParagraph"/>
        <w:numPr>
          <w:ilvl w:val="0"/>
          <w:numId w:val="3"/>
        </w:numPr>
        <w:spacing w:line="252" w:lineRule="auto"/>
      </w:pPr>
      <w:r>
        <w:t>Dietary intake of free sugars is the main cause of</w:t>
      </w:r>
      <w:r w:rsidR="008F3609">
        <w:t xml:space="preserve"> </w:t>
      </w:r>
      <w:r w:rsidR="008F3609" w:rsidRPr="00892289">
        <w:rPr>
          <w:b/>
        </w:rPr>
        <w:t>tooth decay</w:t>
      </w:r>
      <w:r w:rsidR="008F3609">
        <w:t xml:space="preserve"> in children</w:t>
      </w:r>
    </w:p>
    <w:p w14:paraId="0C5BF8F6" w14:textId="0231BBC3" w:rsidR="00813AA0" w:rsidRDefault="00813AA0">
      <w:pPr>
        <w:pStyle w:val="ListParagraph"/>
        <w:numPr>
          <w:ilvl w:val="0"/>
          <w:numId w:val="3"/>
        </w:numPr>
        <w:spacing w:line="252" w:lineRule="auto"/>
      </w:pPr>
      <w:r>
        <w:t xml:space="preserve">Salt is linked to </w:t>
      </w:r>
      <w:r w:rsidRPr="0004765A">
        <w:rPr>
          <w:b/>
        </w:rPr>
        <w:t>raised blood pressure</w:t>
      </w:r>
      <w:r w:rsidR="00E15195">
        <w:t xml:space="preserve">, causing </w:t>
      </w:r>
      <w:r w:rsidR="00E15195" w:rsidRPr="0048244F">
        <w:rPr>
          <w:b/>
        </w:rPr>
        <w:t>stroke</w:t>
      </w:r>
      <w:r w:rsidR="00E15195">
        <w:t xml:space="preserve"> and </w:t>
      </w:r>
      <w:r w:rsidR="00E15195" w:rsidRPr="0048244F">
        <w:rPr>
          <w:b/>
        </w:rPr>
        <w:t>heart disease</w:t>
      </w:r>
      <w:r w:rsidR="00E15195">
        <w:t xml:space="preserve">, </w:t>
      </w:r>
    </w:p>
    <w:p w14:paraId="52781499" w14:textId="77777777" w:rsidR="00CD155E" w:rsidRDefault="00CD155E" w:rsidP="00CD155E">
      <w:pPr>
        <w:pStyle w:val="ListParagraph"/>
        <w:numPr>
          <w:ilvl w:val="0"/>
          <w:numId w:val="3"/>
        </w:numPr>
        <w:spacing w:line="252" w:lineRule="auto"/>
      </w:pPr>
      <w:r>
        <w:t xml:space="preserve">Saturated fat is linked to </w:t>
      </w:r>
      <w:r w:rsidRPr="00892289">
        <w:rPr>
          <w:b/>
        </w:rPr>
        <w:t>increased blood cholesterol</w:t>
      </w:r>
      <w:r>
        <w:t xml:space="preserve"> and increased risk of </w:t>
      </w:r>
      <w:r w:rsidRPr="00892289">
        <w:rPr>
          <w:b/>
        </w:rPr>
        <w:t>heart disease</w:t>
      </w:r>
      <w:r>
        <w:t>.</w:t>
      </w:r>
    </w:p>
    <w:p w14:paraId="63BB015F" w14:textId="77777777" w:rsidR="008F3609" w:rsidRPr="00892289" w:rsidRDefault="00892289">
      <w:pPr>
        <w:rPr>
          <w:rFonts w:cstheme="minorHAnsi"/>
          <w:b/>
          <w:i/>
          <w:sz w:val="24"/>
        </w:rPr>
      </w:pPr>
      <w:r>
        <w:rPr>
          <w:rFonts w:cstheme="minorHAnsi"/>
          <w:b/>
          <w:i/>
          <w:sz w:val="24"/>
        </w:rPr>
        <w:t>Yearly c</w:t>
      </w:r>
      <w:r w:rsidR="008F3609" w:rsidRPr="00892289">
        <w:rPr>
          <w:rFonts w:cstheme="minorHAnsi"/>
          <w:b/>
          <w:i/>
          <w:sz w:val="24"/>
        </w:rPr>
        <w:t>osts to the NHS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13AA0" w14:paraId="49828B8E" w14:textId="77777777" w:rsidTr="0004765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3DDA8461" w14:textId="4F8A5EB5" w:rsidR="00813AA0" w:rsidRDefault="00813AA0" w:rsidP="00813AA0">
            <w:pPr>
              <w:rPr>
                <w:rStyle w:val="Strong"/>
                <w:rFonts w:cstheme="minorHAnsi"/>
              </w:rPr>
            </w:pPr>
            <w:r w:rsidRPr="008F3609">
              <w:rPr>
                <w:rStyle w:val="Strong"/>
                <w:rFonts w:cstheme="minorHAnsi"/>
              </w:rPr>
              <w:t>Obesity</w:t>
            </w:r>
            <w:r w:rsidRPr="008F3609">
              <w:t> (£6.1 billion)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03154805" w14:textId="520FF59E" w:rsidR="00813AA0" w:rsidRDefault="00813AA0" w:rsidP="00813AA0">
            <w:pPr>
              <w:rPr>
                <w:rStyle w:val="Strong"/>
                <w:rFonts w:cstheme="minorHAnsi"/>
              </w:rPr>
            </w:pPr>
            <w:r w:rsidRPr="00E16A26">
              <w:rPr>
                <w:rStyle w:val="Strong"/>
                <w:rFonts w:cstheme="minorHAnsi"/>
              </w:rPr>
              <w:t>Diabetes</w:t>
            </w:r>
            <w:r w:rsidRPr="00E16A26">
              <w:t> (£14 billion)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6278A5EE" w14:textId="2DCED059" w:rsidR="00813AA0" w:rsidRPr="0004765A" w:rsidRDefault="00813AA0" w:rsidP="00813AA0">
            <w:pPr>
              <w:rPr>
                <w:rStyle w:val="Strong"/>
                <w:b w:val="0"/>
                <w:bCs w:val="0"/>
              </w:rPr>
            </w:pPr>
            <w:r w:rsidRPr="00B17F96">
              <w:rPr>
                <w:rStyle w:val="Strong"/>
                <w:rFonts w:cstheme="minorHAnsi"/>
              </w:rPr>
              <w:t>Hypertension</w:t>
            </w:r>
            <w:r w:rsidRPr="00B17F96">
              <w:t> (£2.1 billion)</w:t>
            </w:r>
          </w:p>
        </w:tc>
      </w:tr>
    </w:tbl>
    <w:p w14:paraId="1C7BC0E1" w14:textId="77777777" w:rsidR="00813AA0" w:rsidRDefault="00813AA0" w:rsidP="0004765A">
      <w:pPr>
        <w:spacing w:after="0"/>
        <w:rPr>
          <w:rStyle w:val="Strong"/>
          <w:rFonts w:cstheme="minorHAnsi"/>
        </w:rPr>
      </w:pPr>
    </w:p>
    <w:p w14:paraId="46DFA16D" w14:textId="002A3D37" w:rsidR="008F3609" w:rsidRPr="00EC2CA2" w:rsidRDefault="008F3609" w:rsidP="005F0B00">
      <w:pPr>
        <w:rPr>
          <w:rFonts w:cstheme="minorHAnsi"/>
        </w:rPr>
      </w:pPr>
      <w:r w:rsidRPr="008F3609">
        <w:rPr>
          <w:rStyle w:val="Strong"/>
          <w:rFonts w:cstheme="minorHAnsi"/>
          <w:b w:val="0"/>
          <w:bCs w:val="0"/>
        </w:rPr>
        <w:t>M</w:t>
      </w:r>
      <w:r w:rsidRPr="008F3609">
        <w:rPr>
          <w:rStyle w:val="Strong"/>
          <w:rFonts w:cstheme="minorHAnsi"/>
          <w:b w:val="0"/>
        </w:rPr>
        <w:t>any of these cases are entirely preventable</w:t>
      </w:r>
      <w:r w:rsidRPr="008F3609">
        <w:rPr>
          <w:rFonts w:cstheme="minorHAnsi"/>
          <w:b/>
        </w:rPr>
        <w:t>.</w:t>
      </w:r>
      <w:r w:rsidRPr="008F3609">
        <w:rPr>
          <w:rFonts w:cstheme="minorHAnsi"/>
        </w:rPr>
        <w:t xml:space="preserve"> Spending a </w:t>
      </w:r>
      <w:r w:rsidRPr="008F3609">
        <w:rPr>
          <w:rStyle w:val="Strong"/>
          <w:rFonts w:cstheme="minorHAnsi"/>
          <w:b w:val="0"/>
        </w:rPr>
        <w:t>relatively small amount on prevention would result in huge cost savings for the NHS</w:t>
      </w:r>
      <w:r w:rsidR="00E15195">
        <w:rPr>
          <w:rStyle w:val="Strong"/>
          <w:rFonts w:cstheme="minorHAnsi"/>
          <w:b w:val="0"/>
        </w:rPr>
        <w:t xml:space="preserve"> and the wider economy</w:t>
      </w:r>
      <w:r>
        <w:rPr>
          <w:rFonts w:cstheme="minorHAnsi"/>
        </w:rPr>
        <w:t>.</w:t>
      </w:r>
    </w:p>
    <w:p w14:paraId="0C40B967" w14:textId="48FCDA1E" w:rsidR="005F0B00" w:rsidRDefault="005F0B00" w:rsidP="005F0B00">
      <w:r>
        <w:t>Over the</w:t>
      </w:r>
      <w:r w:rsidR="004566D9">
        <w:t xml:space="preserve"> past 4</w:t>
      </w:r>
      <w:r>
        <w:t xml:space="preserve"> years we hav</w:t>
      </w:r>
      <w:r w:rsidR="004566D9">
        <w:t>e had 3 childhood obesity plans and</w:t>
      </w:r>
      <w:r>
        <w:t xml:space="preserve"> 2 letter</w:t>
      </w:r>
      <w:r w:rsidR="004566D9">
        <w:t xml:space="preserve">s from Dame Sally Davies </w:t>
      </w:r>
      <w:r>
        <w:t>all setting clear actions that must be taken to half childhood obesity by 2020</w:t>
      </w:r>
      <w:r w:rsidR="00E15195">
        <w:t>, yet there has been no action</w:t>
      </w:r>
      <w:r>
        <w:t xml:space="preserve">. </w:t>
      </w:r>
    </w:p>
    <w:p w14:paraId="2A155FFD" w14:textId="77777777" w:rsidR="00892289" w:rsidRDefault="00892289" w:rsidP="00892289">
      <w:pPr>
        <w:rPr>
          <w:b/>
          <w:i/>
          <w:sz w:val="24"/>
        </w:rPr>
      </w:pPr>
      <w:r w:rsidRPr="00892289">
        <w:rPr>
          <w:b/>
          <w:i/>
          <w:sz w:val="24"/>
        </w:rPr>
        <w:t>The Solution</w:t>
      </w:r>
    </w:p>
    <w:p w14:paraId="11102FE6" w14:textId="11362760" w:rsidR="000F3258" w:rsidRPr="0048244F" w:rsidRDefault="000F3258" w:rsidP="00892289">
      <w:pPr>
        <w:rPr>
          <w:b/>
        </w:rPr>
      </w:pPr>
      <w:r w:rsidRPr="0048244F">
        <w:rPr>
          <w:b/>
        </w:rPr>
        <w:t xml:space="preserve">Please </w:t>
      </w:r>
      <w:r w:rsidR="00E15195">
        <w:rPr>
          <w:b/>
        </w:rPr>
        <w:t xml:space="preserve">help your constituents </w:t>
      </w:r>
      <w:r w:rsidRPr="0048244F">
        <w:rPr>
          <w:b/>
        </w:rPr>
        <w:t xml:space="preserve">by calling </w:t>
      </w:r>
      <w:r w:rsidR="00800258" w:rsidRPr="0048244F">
        <w:rPr>
          <w:b/>
        </w:rPr>
        <w:t xml:space="preserve">for </w:t>
      </w:r>
      <w:r w:rsidR="00E15195">
        <w:rPr>
          <w:b/>
        </w:rPr>
        <w:t>a mandatory</w:t>
      </w:r>
      <w:r w:rsidR="002538BA" w:rsidRPr="0048244F">
        <w:rPr>
          <w:b/>
        </w:rPr>
        <w:t xml:space="preserve"> sugar reduction programme </w:t>
      </w:r>
      <w:r w:rsidR="00E15195">
        <w:rPr>
          <w:b/>
        </w:rPr>
        <w:t xml:space="preserve">and mandatory </w:t>
      </w:r>
      <w:r w:rsidRPr="0048244F">
        <w:rPr>
          <w:b/>
        </w:rPr>
        <w:t>front of pack colour</w:t>
      </w:r>
      <w:r w:rsidR="00800258" w:rsidRPr="0048244F">
        <w:rPr>
          <w:b/>
        </w:rPr>
        <w:t>-</w:t>
      </w:r>
      <w:r w:rsidRPr="0048244F">
        <w:rPr>
          <w:b/>
        </w:rPr>
        <w:t>coded labelling on all food and drink products</w:t>
      </w:r>
      <w:r w:rsidR="00800258" w:rsidRPr="0048244F">
        <w:rPr>
          <w:b/>
        </w:rPr>
        <w:t xml:space="preserve"> and menus</w:t>
      </w:r>
      <w:r w:rsidRPr="0048244F">
        <w:rPr>
          <w:b/>
        </w:rPr>
        <w:t xml:space="preserve">. </w:t>
      </w:r>
    </w:p>
    <w:p w14:paraId="6D74B9E7" w14:textId="79D07B85" w:rsidR="00096BBF" w:rsidRPr="000F3258" w:rsidRDefault="000F3258">
      <w:r w:rsidRPr="00BF3E3D">
        <w:t>There is an argument</w:t>
      </w:r>
      <w:r>
        <w:t xml:space="preserve"> that the public just needs better education</w:t>
      </w:r>
      <w:r w:rsidR="00800258">
        <w:t xml:space="preserve"> but</w:t>
      </w:r>
      <w:r w:rsidR="00892289">
        <w:t xml:space="preserve"> how are we supposed to make healthier choice</w:t>
      </w:r>
      <w:r w:rsidR="00800258">
        <w:t>s</w:t>
      </w:r>
      <w:r w:rsidR="00892289">
        <w:t xml:space="preserve"> when we aren’t told what’s in the food we buy? </w:t>
      </w:r>
      <w:r>
        <w:t xml:space="preserve">What good is education when </w:t>
      </w:r>
      <w:proofErr w:type="gramStart"/>
      <w:r>
        <w:t>the majority of</w:t>
      </w:r>
      <w:proofErr w:type="gramEnd"/>
      <w:r>
        <w:t xml:space="preserve"> food sold to us is high in salt, sugar and </w:t>
      </w:r>
      <w:r w:rsidR="00E15195">
        <w:t>fat</w:t>
      </w:r>
      <w:r>
        <w:t>?</w:t>
      </w:r>
      <w:r w:rsidRPr="000F3258">
        <w:t xml:space="preserve"> </w:t>
      </w:r>
      <w:r>
        <w:t xml:space="preserve">How can we </w:t>
      </w:r>
      <w:r w:rsidR="00E15195">
        <w:t>make healthier choices</w:t>
      </w:r>
      <w:r>
        <w:t xml:space="preserve"> if the </w:t>
      </w:r>
      <w:r w:rsidR="00E15195">
        <w:t xml:space="preserve">options just aren’t </w:t>
      </w:r>
      <w:r>
        <w:t>there?</w:t>
      </w:r>
      <w:r w:rsidR="00B971DE">
        <w:t xml:space="preserve"> </w:t>
      </w:r>
    </w:p>
    <w:p w14:paraId="320CBE4B" w14:textId="23CAF21F" w:rsidR="00EC2CA2" w:rsidRDefault="005F0B00" w:rsidP="004C6066">
      <w:r>
        <w:t>That’s why I’m calling on you, as my MP</w:t>
      </w:r>
      <w:r w:rsidR="000F3258">
        <w:t xml:space="preserve"> to make your voice heard and support your constituents</w:t>
      </w:r>
      <w:r w:rsidR="00E15195">
        <w:t xml:space="preserve"> to live healthier lives</w:t>
      </w:r>
      <w:r w:rsidR="000F3258">
        <w:t>!</w:t>
      </w:r>
      <w:r>
        <w:t xml:space="preserve"> </w:t>
      </w:r>
    </w:p>
    <w:p w14:paraId="2DED01F6" w14:textId="1C257EA3" w:rsidR="00196E23" w:rsidRPr="0004765A" w:rsidRDefault="00EC2CA2" w:rsidP="0004765A">
      <w:pPr>
        <w:rPr>
          <w:color w:val="1E1E1E"/>
          <w:shd w:val="clear" w:color="auto" w:fill="FFFFFF"/>
        </w:rPr>
      </w:pPr>
      <w:r>
        <w:t>I look forward to your response</w:t>
      </w:r>
      <w:r w:rsidR="00813AA0" w:rsidRPr="00813AA0">
        <w:rPr>
          <w:color w:val="1E1E1E"/>
          <w:shd w:val="clear" w:color="auto" w:fill="FFFFFF"/>
        </w:rPr>
        <w:t xml:space="preserve"> </w:t>
      </w:r>
    </w:p>
    <w:sectPr w:rsidR="00196E23" w:rsidRPr="0004765A" w:rsidSect="0004765A">
      <w:headerReference w:type="default" r:id="rId8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8183D" w14:textId="77777777" w:rsidR="00192345" w:rsidRDefault="00192345" w:rsidP="00813AA0">
      <w:pPr>
        <w:spacing w:after="0" w:line="240" w:lineRule="auto"/>
      </w:pPr>
      <w:r>
        <w:separator/>
      </w:r>
    </w:p>
  </w:endnote>
  <w:endnote w:type="continuationSeparator" w:id="0">
    <w:p w14:paraId="2C7B2588" w14:textId="77777777" w:rsidR="00192345" w:rsidRDefault="00192345" w:rsidP="00813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457F3" w14:textId="77777777" w:rsidR="00192345" w:rsidRDefault="00192345" w:rsidP="00813AA0">
      <w:pPr>
        <w:spacing w:after="0" w:line="240" w:lineRule="auto"/>
      </w:pPr>
      <w:r>
        <w:separator/>
      </w:r>
    </w:p>
  </w:footnote>
  <w:footnote w:type="continuationSeparator" w:id="0">
    <w:p w14:paraId="4F66DE7D" w14:textId="77777777" w:rsidR="00192345" w:rsidRDefault="00192345" w:rsidP="00813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C9639" w14:textId="53F60583" w:rsidR="00813AA0" w:rsidRPr="00813AA0" w:rsidRDefault="00813AA0" w:rsidP="00813A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934F2"/>
    <w:multiLevelType w:val="hybridMultilevel"/>
    <w:tmpl w:val="FC48247C"/>
    <w:lvl w:ilvl="0" w:tplc="08090015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5067A"/>
    <w:multiLevelType w:val="hybridMultilevel"/>
    <w:tmpl w:val="29F85A3E"/>
    <w:lvl w:ilvl="0" w:tplc="143808BC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276B8"/>
    <w:multiLevelType w:val="hybridMultilevel"/>
    <w:tmpl w:val="81147E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7B5C4E"/>
    <w:multiLevelType w:val="hybridMultilevel"/>
    <w:tmpl w:val="DB6A2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2205D"/>
    <w:multiLevelType w:val="hybridMultilevel"/>
    <w:tmpl w:val="FC48247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A62"/>
    <w:rsid w:val="0004765A"/>
    <w:rsid w:val="00050A5E"/>
    <w:rsid w:val="00096BBF"/>
    <w:rsid w:val="000D1A6B"/>
    <w:rsid w:val="000E7DFC"/>
    <w:rsid w:val="000F3258"/>
    <w:rsid w:val="00146C52"/>
    <w:rsid w:val="00192345"/>
    <w:rsid w:val="00196E23"/>
    <w:rsid w:val="002538BA"/>
    <w:rsid w:val="002D76F2"/>
    <w:rsid w:val="00330C0B"/>
    <w:rsid w:val="0033644D"/>
    <w:rsid w:val="003924DE"/>
    <w:rsid w:val="003F1D7C"/>
    <w:rsid w:val="00432A3D"/>
    <w:rsid w:val="004566D9"/>
    <w:rsid w:val="0048244F"/>
    <w:rsid w:val="004A253F"/>
    <w:rsid w:val="004B3FDE"/>
    <w:rsid w:val="004C6066"/>
    <w:rsid w:val="004C6992"/>
    <w:rsid w:val="005F0B00"/>
    <w:rsid w:val="0062496C"/>
    <w:rsid w:val="006A4D0A"/>
    <w:rsid w:val="00752833"/>
    <w:rsid w:val="00800258"/>
    <w:rsid w:val="00813AA0"/>
    <w:rsid w:val="00816D62"/>
    <w:rsid w:val="00820931"/>
    <w:rsid w:val="00892289"/>
    <w:rsid w:val="00896E8C"/>
    <w:rsid w:val="008F3609"/>
    <w:rsid w:val="00A66A62"/>
    <w:rsid w:val="00AB03F9"/>
    <w:rsid w:val="00B971DE"/>
    <w:rsid w:val="00BF3E3D"/>
    <w:rsid w:val="00C24008"/>
    <w:rsid w:val="00C84852"/>
    <w:rsid w:val="00CD155E"/>
    <w:rsid w:val="00D37C62"/>
    <w:rsid w:val="00E15195"/>
    <w:rsid w:val="00E16ADF"/>
    <w:rsid w:val="00EA704E"/>
    <w:rsid w:val="00EC2262"/>
    <w:rsid w:val="00EC2CA2"/>
    <w:rsid w:val="00F511C0"/>
    <w:rsid w:val="00FB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1E4BB"/>
  <w15:chartTrackingRefBased/>
  <w15:docId w15:val="{BCBEDE74-C2EA-46B8-A995-DE978CC5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0B0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F0B00"/>
    <w:rPr>
      <w:b/>
      <w:bCs/>
    </w:rPr>
  </w:style>
  <w:style w:type="paragraph" w:styleId="ListParagraph">
    <w:name w:val="List Paragraph"/>
    <w:basedOn w:val="Normal"/>
    <w:uiPriority w:val="34"/>
    <w:qFormat/>
    <w:rsid w:val="00CD155E"/>
    <w:pPr>
      <w:ind w:left="720"/>
      <w:contextualSpacing/>
    </w:pPr>
  </w:style>
  <w:style w:type="table" w:styleId="TableGrid">
    <w:name w:val="Table Grid"/>
    <w:basedOn w:val="TableNormal"/>
    <w:uiPriority w:val="39"/>
    <w:rsid w:val="00813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3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AA0"/>
  </w:style>
  <w:style w:type="paragraph" w:styleId="Footer">
    <w:name w:val="footer"/>
    <w:basedOn w:val="Normal"/>
    <w:link w:val="FooterChar"/>
    <w:uiPriority w:val="99"/>
    <w:unhideWhenUsed/>
    <w:rsid w:val="00813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AA0"/>
  </w:style>
  <w:style w:type="paragraph" w:styleId="BalloonText">
    <w:name w:val="Balloon Text"/>
    <w:basedOn w:val="Normal"/>
    <w:link w:val="BalloonTextChar"/>
    <w:uiPriority w:val="99"/>
    <w:semiHidden/>
    <w:unhideWhenUsed/>
    <w:rsid w:val="00047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6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rliament.uk/mps-lords-and-offices/mp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Davies</dc:creator>
  <cp:keywords/>
  <dc:description/>
  <cp:lastModifiedBy>Holly Gabriel</cp:lastModifiedBy>
  <cp:revision>4</cp:revision>
  <dcterms:created xsi:type="dcterms:W3CDTF">2020-01-17T11:30:00Z</dcterms:created>
  <dcterms:modified xsi:type="dcterms:W3CDTF">2020-01-17T11:31:00Z</dcterms:modified>
</cp:coreProperties>
</file>